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spacing w:before="150" w:beforeAutospacing="0" w:after="150" w:afterAutospacing="0" w:line="315" w:lineRule="atLeast"/>
        <w:ind w:left="0" w:firstLine="0"/>
        <w:jc w:val="center"/>
        <w:rPr>
          <w:rFonts w:ascii="微软雅黑" w:hAnsi="微软雅黑" w:eastAsia="微软雅黑" w:cs="微软雅黑"/>
          <w:i w:val="0"/>
          <w:iCs w:val="0"/>
          <w:caps w:val="0"/>
          <w:color w:val="000000"/>
          <w:spacing w:val="0"/>
          <w:sz w:val="21"/>
          <w:szCs w:val="21"/>
        </w:rPr>
      </w:pPr>
      <w:r>
        <w:rPr>
          <w:rStyle w:val="5"/>
          <w:rFonts w:hint="eastAsia" w:ascii="微软雅黑" w:hAnsi="微软雅黑" w:eastAsia="微软雅黑" w:cs="微软雅黑"/>
          <w:i w:val="0"/>
          <w:iCs w:val="0"/>
          <w:caps w:val="0"/>
          <w:color w:val="000000"/>
          <w:spacing w:val="0"/>
          <w:sz w:val="30"/>
          <w:szCs w:val="30"/>
        </w:rPr>
        <w:t>幼儿园对外教的英语水平要求高吗?</w:t>
      </w:r>
    </w:p>
    <w:p>
      <w:pPr>
        <w:pStyle w:val="2"/>
        <w:keepNext w:val="0"/>
        <w:keepLines w:val="0"/>
        <w:widowControl/>
        <w:suppressLineNumbers w:val="0"/>
        <w:spacing w:before="150" w:beforeAutospacing="0" w:after="150" w:afterAutospacing="0" w:line="315" w:lineRule="atLeast"/>
        <w:ind w:left="0" w:firstLine="0"/>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rPr>
        <w:t>       幼儿园作为孩子学习语言的关键期，一般来说，对外教（</w:t>
      </w:r>
      <w:r>
        <w:rPr>
          <w:rFonts w:hint="eastAsia" w:ascii="微软雅黑" w:hAnsi="微软雅黑" w:eastAsia="微软雅黑" w:cs="微软雅黑"/>
          <w:i w:val="0"/>
          <w:iCs w:val="0"/>
          <w:caps w:val="0"/>
          <w:spacing w:val="0"/>
          <w:sz w:val="21"/>
          <w:szCs w:val="21"/>
        </w:rPr>
        <w:fldChar w:fldCharType="begin"/>
      </w:r>
      <w:r>
        <w:rPr>
          <w:rFonts w:hint="eastAsia" w:ascii="微软雅黑" w:hAnsi="微软雅黑" w:eastAsia="微软雅黑" w:cs="微软雅黑"/>
          <w:i w:val="0"/>
          <w:iCs w:val="0"/>
          <w:caps w:val="0"/>
          <w:spacing w:val="0"/>
          <w:sz w:val="21"/>
          <w:szCs w:val="21"/>
        </w:rPr>
        <w:instrText xml:space="preserve"> HYPERLINK "https://www.pinwaiyi.com/waijiao/" \t "https://www.pinwaiyi.com/ARTICLES/_self" </w:instrText>
      </w:r>
      <w:r>
        <w:rPr>
          <w:rFonts w:hint="eastAsia" w:ascii="微软雅黑" w:hAnsi="微软雅黑" w:eastAsia="微软雅黑" w:cs="微软雅黑"/>
          <w:i w:val="0"/>
          <w:iCs w:val="0"/>
          <w:caps w:val="0"/>
          <w:spacing w:val="0"/>
          <w:sz w:val="21"/>
          <w:szCs w:val="21"/>
        </w:rPr>
        <w:fldChar w:fldCharType="separate"/>
      </w:r>
      <w:r>
        <w:rPr>
          <w:rStyle w:val="6"/>
          <w:rFonts w:hint="eastAsia" w:ascii="微软雅黑" w:hAnsi="微软雅黑" w:eastAsia="微软雅黑" w:cs="微软雅黑"/>
          <w:i w:val="0"/>
          <w:iCs w:val="0"/>
          <w:caps w:val="0"/>
          <w:spacing w:val="0"/>
          <w:sz w:val="21"/>
          <w:szCs w:val="21"/>
        </w:rPr>
        <w:t>外籍人才</w:t>
      </w:r>
      <w:r>
        <w:rPr>
          <w:rFonts w:hint="eastAsia" w:ascii="微软雅黑" w:hAnsi="微软雅黑" w:eastAsia="微软雅黑" w:cs="微软雅黑"/>
          <w:i w:val="0"/>
          <w:iCs w:val="0"/>
          <w:caps w:val="0"/>
          <w:spacing w:val="0"/>
          <w:sz w:val="21"/>
          <w:szCs w:val="21"/>
        </w:rPr>
        <w:fldChar w:fldCharType="end"/>
      </w:r>
      <w:r>
        <w:rPr>
          <w:rFonts w:hint="eastAsia" w:ascii="微软雅黑" w:hAnsi="微软雅黑" w:eastAsia="微软雅黑" w:cs="微软雅黑"/>
          <w:i w:val="0"/>
          <w:iCs w:val="0"/>
          <w:caps w:val="0"/>
          <w:color w:val="000000"/>
          <w:spacing w:val="0"/>
          <w:sz w:val="21"/>
          <w:szCs w:val="21"/>
        </w:rPr>
        <w:t>）的英语水平会有一定的要求。</w:t>
      </w:r>
    </w:p>
    <w:p>
      <w:pPr>
        <w:pStyle w:val="2"/>
        <w:keepNext w:val="0"/>
        <w:keepLines w:val="0"/>
        <w:widowControl/>
        <w:suppressLineNumbers w:val="0"/>
        <w:spacing w:before="150" w:beforeAutospacing="0" w:after="150" w:afterAutospacing="0" w:line="315" w:lineRule="atLeast"/>
        <w:ind w:left="0" w:firstLine="420"/>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rPr>
        <w:t>在一些国际化程度较高的地区或高档幼儿园，对外教的英语水平要求可能会较高。因为这些幼儿园可能在语言教育方面有更高的标准和期望。</w:t>
      </w:r>
    </w:p>
    <w:p>
      <w:pPr>
        <w:pStyle w:val="2"/>
        <w:keepNext w:val="0"/>
        <w:keepLines w:val="0"/>
        <w:widowControl/>
        <w:suppressLineNumbers w:val="0"/>
        <w:spacing w:before="150" w:beforeAutospacing="0" w:after="150" w:afterAutospacing="0" w:line="315" w:lineRule="atLeast"/>
        <w:ind w:left="0" w:firstLine="420"/>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rPr>
        <w:t>对于幼儿园外教来说，能够清晰流利地与幼儿沟通是至关重要的。良好的发音和语调能够帮助幼儿更好地理解和学习英语；除了良好的发音，幼儿园外教还需要具备幼儿相关的教学经验，这样才能更好地理解如何有效地教授幼儿，使用合适的教学方法和资源。</w:t>
      </w:r>
    </w:p>
    <w:p>
      <w:pPr>
        <w:pStyle w:val="2"/>
        <w:keepNext w:val="0"/>
        <w:keepLines w:val="0"/>
        <w:widowControl/>
        <w:suppressLineNumbers w:val="0"/>
        <w:spacing w:before="150" w:beforeAutospacing="0" w:after="150" w:afterAutospacing="0" w:line="315" w:lineRule="atLeast"/>
        <w:ind w:left="0" w:firstLine="420"/>
        <w:jc w:val="center"/>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rPr>
        <w:drawing>
          <wp:inline distT="0" distB="0" distL="114300" distR="114300">
            <wp:extent cx="5715000" cy="3790950"/>
            <wp:effectExtent l="0" t="0" r="0" b="0"/>
            <wp:docPr id="2" name="图片 1" descr="QQ截图202308171607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QQ截图20230817160701.png"/>
                    <pic:cNvPicPr>
                      <a:picLocks noChangeAspect="1"/>
                    </pic:cNvPicPr>
                  </pic:nvPicPr>
                  <pic:blipFill>
                    <a:blip r:embed="rId4"/>
                    <a:stretch>
                      <a:fillRect/>
                    </a:stretch>
                  </pic:blipFill>
                  <pic:spPr>
                    <a:xfrm>
                      <a:off x="0" y="0"/>
                      <a:ext cx="5715000" cy="3790950"/>
                    </a:xfrm>
                    <a:prstGeom prst="rect">
                      <a:avLst/>
                    </a:prstGeom>
                    <a:noFill/>
                    <a:ln w="9525">
                      <a:noFill/>
                    </a:ln>
                  </pic:spPr>
                </pic:pic>
              </a:graphicData>
            </a:graphic>
          </wp:inline>
        </w:drawing>
      </w:r>
    </w:p>
    <w:p>
      <w:pPr>
        <w:pStyle w:val="2"/>
        <w:keepNext w:val="0"/>
        <w:keepLines w:val="0"/>
        <w:widowControl/>
        <w:suppressLineNumbers w:val="0"/>
        <w:spacing w:before="150" w:beforeAutospacing="0" w:after="150" w:afterAutospacing="0" w:line="315" w:lineRule="atLeast"/>
        <w:ind w:left="0" w:firstLine="420"/>
        <w:jc w:val="center"/>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rPr>
        <w:t>图源：pixabay</w:t>
      </w:r>
    </w:p>
    <w:p>
      <w:pPr>
        <w:pStyle w:val="2"/>
        <w:keepNext w:val="0"/>
        <w:keepLines w:val="0"/>
        <w:widowControl/>
        <w:suppressLineNumbers w:val="0"/>
        <w:spacing w:before="150" w:beforeAutospacing="0" w:after="150" w:afterAutospacing="0" w:line="315" w:lineRule="atLeast"/>
        <w:ind w:left="0" w:firstLine="420"/>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rPr>
        <w:t>幼儿园的教育注重与幼儿的互动和关系建立。所以在选择外教时，一般会倾向于选择年轻有活力，喜欢蹦蹦跳跳的外教，能够与幼儿互动、引导和激发他们学习兴趣的能力。</w:t>
      </w:r>
    </w:p>
    <w:p>
      <w:pPr>
        <w:pStyle w:val="2"/>
        <w:keepNext w:val="0"/>
        <w:keepLines w:val="0"/>
        <w:widowControl/>
        <w:suppressLineNumbers w:val="0"/>
        <w:spacing w:before="150" w:beforeAutospacing="0" w:after="150" w:afterAutospacing="0" w:line="315" w:lineRule="atLeast"/>
        <w:ind w:left="0" w:firstLine="420"/>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rPr>
        <w:t>有些幼儿园也会要求外教具备相关的教育背景，如幼儿教育、教育学或相关专业的学位，这样他们会更了解儿童发展和教育原理。</w:t>
      </w:r>
    </w:p>
    <w:p>
      <w:pPr>
        <w:pStyle w:val="2"/>
        <w:keepNext w:val="0"/>
        <w:keepLines w:val="0"/>
        <w:widowControl/>
        <w:suppressLineNumbers w:val="0"/>
        <w:spacing w:before="150" w:beforeAutospacing="0" w:after="150" w:afterAutospacing="0" w:line="315" w:lineRule="atLeast"/>
        <w:ind w:left="0" w:firstLine="420"/>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rPr>
        <w:t>当然，不同的学校有不同的要求，这就需要学校根据自身的需求，有针对性的进行选择。</w:t>
      </w:r>
    </w:p>
    <w:p>
      <w:pPr>
        <w:pStyle w:val="2"/>
        <w:keepNext w:val="0"/>
        <w:keepLines w:val="0"/>
        <w:widowControl/>
        <w:suppressLineNumbers w:val="0"/>
        <w:spacing w:before="150" w:beforeAutospacing="0" w:after="150" w:afterAutospacing="0" w:line="315" w:lineRule="atLeast"/>
        <w:ind w:left="0" w:firstLine="420"/>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rPr>
        <w:t>对于一些普通幼儿园来说，对外教的英语水平要求可能没那么高，重点可能更多地放在外教的亲和力、耐心和与幼儿的良好互动上。</w:t>
      </w:r>
    </w:p>
    <w:p>
      <w:pPr>
        <w:pStyle w:val="2"/>
        <w:keepNext w:val="0"/>
        <w:keepLines w:val="0"/>
        <w:widowControl/>
        <w:suppressLineNumbers w:val="0"/>
        <w:spacing w:before="150" w:beforeAutospacing="0" w:after="150" w:afterAutospacing="0" w:line="315" w:lineRule="atLeast"/>
        <w:ind w:left="0" w:firstLine="420"/>
        <w:jc w:val="center"/>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rPr>
        <w:drawing>
          <wp:inline distT="0" distB="0" distL="114300" distR="114300">
            <wp:extent cx="5715000" cy="3762375"/>
            <wp:effectExtent l="0" t="0" r="0" b="9525"/>
            <wp:docPr id="1" name="图片 2" descr="QQ截图202308171608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 descr="QQ截图20230817160816.png"/>
                    <pic:cNvPicPr>
                      <a:picLocks noChangeAspect="1"/>
                    </pic:cNvPicPr>
                  </pic:nvPicPr>
                  <pic:blipFill>
                    <a:blip r:embed="rId5"/>
                    <a:stretch>
                      <a:fillRect/>
                    </a:stretch>
                  </pic:blipFill>
                  <pic:spPr>
                    <a:xfrm>
                      <a:off x="0" y="0"/>
                      <a:ext cx="5715000" cy="3762375"/>
                    </a:xfrm>
                    <a:prstGeom prst="rect">
                      <a:avLst/>
                    </a:prstGeom>
                    <a:noFill/>
                    <a:ln w="9525">
                      <a:noFill/>
                    </a:ln>
                  </pic:spPr>
                </pic:pic>
              </a:graphicData>
            </a:graphic>
          </wp:inline>
        </w:drawing>
      </w:r>
    </w:p>
    <w:p>
      <w:pPr>
        <w:pStyle w:val="2"/>
        <w:keepNext w:val="0"/>
        <w:keepLines w:val="0"/>
        <w:widowControl/>
        <w:suppressLineNumbers w:val="0"/>
        <w:spacing w:before="150" w:beforeAutospacing="0" w:after="150" w:afterAutospacing="0" w:line="315" w:lineRule="atLeast"/>
        <w:ind w:left="0" w:firstLine="420"/>
        <w:jc w:val="center"/>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rPr>
        <w:t>图源：pixabay</w:t>
      </w:r>
    </w:p>
    <w:p>
      <w:pPr>
        <w:pStyle w:val="2"/>
        <w:keepNext w:val="0"/>
        <w:keepLines w:val="0"/>
        <w:widowControl/>
        <w:suppressLineNumbers w:val="0"/>
        <w:spacing w:before="150" w:beforeAutospacing="0" w:after="150" w:afterAutospacing="0" w:line="315" w:lineRule="atLeast"/>
        <w:ind w:left="0" w:firstLine="420"/>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rPr>
        <w:t>在幼儿园工作需要外教具备亲和力和耐心，能够与幼儿建立亲近的关系，理解幼儿的需求和情感，以及有耐心地引导他们学习和成长；幼儿园外教需要能够与幼儿进行有效的互动，使用肢体语言、表情和声音来与幼儿进行交流，帮助他们更好地理解和参与活动；外教在幼儿园中也需要设计和组织各种教育活动，包括游戏、手工艺和绘画等，因此创造力和想象力是很重要的。</w:t>
      </w:r>
    </w:p>
    <w:p>
      <w:pPr>
        <w:pStyle w:val="2"/>
        <w:keepNext w:val="0"/>
        <w:keepLines w:val="0"/>
        <w:widowControl/>
        <w:suppressLineNumbers w:val="0"/>
        <w:spacing w:before="150" w:beforeAutospacing="0" w:after="150" w:afterAutospacing="0" w:line="315" w:lineRule="atLeast"/>
        <w:ind w:left="0" w:firstLine="420"/>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rPr>
        <w:t>不同的幼儿园有不同的需求，但一般来说，具备良好的英语沟通能力和与幼儿良好互动的能力是外教的基本要求。</w:t>
      </w:r>
    </w:p>
    <w:p>
      <w:pPr>
        <w:pStyle w:val="2"/>
        <w:keepNext w:val="0"/>
        <w:keepLines w:val="0"/>
        <w:widowControl/>
        <w:suppressLineNumbers w:val="0"/>
        <w:spacing w:before="150" w:beforeAutospacing="0" w:after="150" w:afterAutospacing="0" w:line="315" w:lineRule="atLeast"/>
        <w:ind w:left="0" w:firstLine="420"/>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rPr>
        <w:t>在幼儿园的工作环境中，外教需要与其他中教老师和工作人员密切合作，共同创造积极、支持性的教育环境，促进幼儿的全面发展。</w:t>
      </w:r>
    </w:p>
    <w:p>
      <w:pPr>
        <w:pStyle w:val="2"/>
        <w:keepNext w:val="0"/>
        <w:keepLines w:val="0"/>
        <w:widowControl/>
        <w:suppressLineNumbers w:val="0"/>
        <w:spacing w:before="150" w:beforeAutospacing="0" w:after="150" w:afterAutospacing="0" w:line="315" w:lineRule="atLeast"/>
        <w:ind w:left="0" w:firstLine="420"/>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rPr>
        <w:t>良好的沟通是团队合作的基础。外教需要与其他教师定期交流，分享教学经验、想法和问题，并及时解决可能出现的困难；在教育活动和课程设计中，外教和其他教师可以根据各自的专长和兴趣进行合理的分工，提高工作效率；也可以一起学习，参加专业培训和研讨会，不断提升自己的教育技能和知识。</w:t>
      </w:r>
    </w:p>
    <w:p>
      <w:pPr>
        <w:pStyle w:val="2"/>
        <w:keepNext w:val="0"/>
        <w:keepLines w:val="0"/>
        <w:widowControl/>
        <w:suppressLineNumbers w:val="0"/>
        <w:spacing w:before="150" w:beforeAutospacing="0" w:after="150" w:afterAutospacing="0" w:line="315" w:lineRule="atLeast"/>
        <w:ind w:left="0" w:firstLine="420"/>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rPr>
        <w:t>在良好的团队合作下，幼儿园外教可以更好地履行自己的职责，为幼儿的成长和发展创造更加积极和富有成效的教育环境。</w:t>
      </w:r>
    </w:p>
    <w:p>
      <w:pPr>
        <w:pStyle w:val="2"/>
        <w:keepNext w:val="0"/>
        <w:keepLines w:val="0"/>
        <w:widowControl/>
        <w:suppressLineNumbers w:val="0"/>
        <w:spacing w:before="150" w:beforeAutospacing="0" w:after="150" w:afterAutospacing="0" w:line="315" w:lineRule="atLeast"/>
        <w:ind w:left="0" w:firstLine="0"/>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rPr>
        <w:t>       幼儿园的外教需要经过严格的把关，所以我们建议幼儿园在招聘外教时可以通过专业的</w:t>
      </w:r>
      <w:r>
        <w:rPr>
          <w:rFonts w:hint="eastAsia" w:ascii="微软雅黑" w:hAnsi="微软雅黑" w:eastAsia="微软雅黑" w:cs="微软雅黑"/>
          <w:i w:val="0"/>
          <w:iCs w:val="0"/>
          <w:caps w:val="0"/>
          <w:spacing w:val="0"/>
          <w:sz w:val="21"/>
          <w:szCs w:val="21"/>
        </w:rPr>
        <w:fldChar w:fldCharType="begin"/>
      </w:r>
      <w:r>
        <w:rPr>
          <w:rFonts w:hint="eastAsia" w:ascii="微软雅黑" w:hAnsi="微软雅黑" w:eastAsia="微软雅黑" w:cs="微软雅黑"/>
          <w:i w:val="0"/>
          <w:iCs w:val="0"/>
          <w:caps w:val="0"/>
          <w:spacing w:val="0"/>
          <w:sz w:val="21"/>
          <w:szCs w:val="21"/>
        </w:rPr>
        <w:instrText xml:space="preserve"> HYPERLINK "https://www.pinwaiyi.com/wjzjjg/" \t "https://www.pinwaiyi.com/ARTICLES/_self" </w:instrText>
      </w:r>
      <w:r>
        <w:rPr>
          <w:rFonts w:hint="eastAsia" w:ascii="微软雅黑" w:hAnsi="微软雅黑" w:eastAsia="微软雅黑" w:cs="微软雅黑"/>
          <w:i w:val="0"/>
          <w:iCs w:val="0"/>
          <w:caps w:val="0"/>
          <w:spacing w:val="0"/>
          <w:sz w:val="21"/>
          <w:szCs w:val="21"/>
        </w:rPr>
        <w:fldChar w:fldCharType="separate"/>
      </w:r>
      <w:r>
        <w:rPr>
          <w:rStyle w:val="6"/>
          <w:rFonts w:hint="eastAsia" w:ascii="微软雅黑" w:hAnsi="微软雅黑" w:eastAsia="微软雅黑" w:cs="微软雅黑"/>
          <w:i w:val="0"/>
          <w:iCs w:val="0"/>
          <w:caps w:val="0"/>
          <w:spacing w:val="0"/>
          <w:sz w:val="21"/>
          <w:szCs w:val="21"/>
        </w:rPr>
        <w:t>外教中介机构</w:t>
      </w:r>
      <w:r>
        <w:rPr>
          <w:rFonts w:hint="eastAsia" w:ascii="微软雅黑" w:hAnsi="微软雅黑" w:eastAsia="微软雅黑" w:cs="微软雅黑"/>
          <w:i w:val="0"/>
          <w:iCs w:val="0"/>
          <w:caps w:val="0"/>
          <w:spacing w:val="0"/>
          <w:sz w:val="21"/>
          <w:szCs w:val="21"/>
        </w:rPr>
        <w:fldChar w:fldCharType="end"/>
      </w:r>
      <w:r>
        <w:rPr>
          <w:rFonts w:hint="eastAsia" w:ascii="微软雅黑" w:hAnsi="微软雅黑" w:eastAsia="微软雅黑" w:cs="微软雅黑"/>
          <w:i w:val="0"/>
          <w:iCs w:val="0"/>
          <w:caps w:val="0"/>
          <w:color w:val="000000"/>
          <w:spacing w:val="0"/>
          <w:sz w:val="21"/>
          <w:szCs w:val="21"/>
        </w:rPr>
        <w:t>来操作，外教中介机构可以提供一系列的招聘满服务，能够帮助幼儿园招聘到合适的人选。</w:t>
      </w:r>
    </w:p>
    <w:p>
      <w:pPr>
        <w:pStyle w:val="2"/>
        <w:keepNext w:val="0"/>
        <w:keepLines w:val="0"/>
        <w:widowControl/>
        <w:suppressLineNumbers w:val="0"/>
        <w:spacing w:before="150" w:beforeAutospacing="0" w:after="150" w:afterAutospacing="0" w:line="315" w:lineRule="atLeast"/>
        <w:ind w:left="0" w:firstLine="420"/>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rPr>
        <w:t>外教中介机构会根据幼儿园的需求，筛选并匹配合适的外教人选，考虑到外教的英语水平、教育背景、教学经验等因素；中介机构会向幼儿园提供候选人的详细资料，包括简历、推荐信、教育背景等，以帮助幼儿园更好地了解外教的情况；对于初步筛选符合要求的人选，中介机构会协助进行外教的面试和评估，确保他们具备适当的教育和专业背景，以及与幼儿互动的能力；最重要的是中介机构可以协助办理签证和工作许可等相关手续；在外教到岗后还会提供后续的支持和服务，确保外教的工作顺利进行。</w:t>
      </w:r>
    </w:p>
    <w:p>
      <w:pPr>
        <w:pStyle w:val="2"/>
        <w:keepNext w:val="0"/>
        <w:keepLines w:val="0"/>
        <w:widowControl/>
        <w:suppressLineNumbers w:val="0"/>
        <w:spacing w:before="150" w:beforeAutospacing="0" w:after="150" w:afterAutospacing="0" w:line="315" w:lineRule="atLeast"/>
        <w:ind w:left="0" w:firstLine="420"/>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rPr>
        <w:t>选择使用外教中介机构可以节省幼儿园的时间和精力，同时确保外教的招聘过程更加专业和高效，帮助幼儿园招聘到最符合要求的人选。</w:t>
      </w:r>
    </w:p>
    <w:p>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9"/>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GQyOGVjZTgxMjI5OThiNTRjYmE5NzVhY2Y4YTVlMDAifQ=="/>
  </w:docVars>
  <w:rsids>
    <w:rsidRoot w:val="00000000"/>
    <w:rsid w:val="4700355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 w:type="character" w:styleId="6">
    <w:name w:val="Hyperlink"/>
    <w:basedOn w:val="4"/>
    <w:uiPriority w:val="0"/>
    <w:rPr>
      <w:color w:val="0000FF"/>
      <w:u w:val="singl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2023-08-28T03:02:32Z</dcterms:created>
  <dc:creator>Administrator</dc:creator>
  <cp:lastModifiedBy>WPS_1655888496</cp:lastModifiedBy>
  <dcterms:modified xsi:type="dcterms:W3CDTF">2023-08-28T03:02:44Z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37B5F58A8BB94C08A7F780C10D235A33_12</vt:lpwstr>
  </property>
</Properties>
</file>